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46913" w14:textId="77777777" w:rsidR="00E86D76" w:rsidRPr="00E86D76" w:rsidRDefault="00E86D76" w:rsidP="00E86D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E86D76">
        <w:rPr>
          <w:rFonts w:ascii="Times New Roman" w:eastAsia="Times New Roman" w:hAnsi="Times New Roman"/>
          <w:b/>
          <w:sz w:val="24"/>
          <w:szCs w:val="24"/>
          <w:lang w:eastAsia="cs-CZ"/>
        </w:rPr>
        <w:t>Volitelný předmět</w:t>
      </w:r>
    </w:p>
    <w:p w14:paraId="091FC935" w14:textId="77777777" w:rsidR="00E86D76" w:rsidRPr="00E86D76" w:rsidRDefault="00E86D76" w:rsidP="00E86D7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376BEC9" w14:textId="77777777" w:rsidR="00E86D76" w:rsidRPr="00E86D76" w:rsidRDefault="00E86D76" w:rsidP="00E86D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bookmarkStart w:id="0" w:name="_Hlk176547223"/>
      <w:r w:rsidRPr="00E86D76">
        <w:rPr>
          <w:rFonts w:ascii="Times New Roman" w:eastAsia="Times New Roman" w:hAnsi="Times New Roman"/>
          <w:b/>
          <w:sz w:val="24"/>
          <w:szCs w:val="24"/>
          <w:lang w:eastAsia="cs-CZ"/>
        </w:rPr>
        <w:t>SEMINÁŘ Z ESTETICKÉ VÝCHOVY VÝTVARNÉ</w:t>
      </w:r>
      <w:bookmarkEnd w:id="0"/>
    </w:p>
    <w:p w14:paraId="57E6D137" w14:textId="77777777" w:rsidR="00E52DFD" w:rsidRDefault="00E52DFD" w:rsidP="00E86D7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0816A0B" w14:textId="77777777" w:rsidR="00E52DFD" w:rsidRDefault="00E52DFD" w:rsidP="00E86D7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4348704" w14:textId="4CF5105C" w:rsidR="00E86D76" w:rsidRPr="00E86D76" w:rsidRDefault="00E86D76" w:rsidP="00E86D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E86D76">
        <w:rPr>
          <w:rFonts w:ascii="Times New Roman" w:eastAsia="Times New Roman" w:hAnsi="Times New Roman"/>
          <w:b/>
          <w:sz w:val="24"/>
          <w:szCs w:val="24"/>
          <w:lang w:eastAsia="cs-CZ"/>
        </w:rPr>
        <w:t>Charakteristika volitelného předmětu</w:t>
      </w:r>
    </w:p>
    <w:p w14:paraId="7E5C1F8D" w14:textId="77777777" w:rsidR="00E86D76" w:rsidRPr="00E52DFD" w:rsidRDefault="00E86D76" w:rsidP="00E86D7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336D1E" w14:textId="77777777" w:rsidR="00E86D76" w:rsidRPr="00E52DFD" w:rsidRDefault="00E86D76" w:rsidP="00E86D76">
      <w:pPr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E52DFD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Obsahové vymezení předmětu:</w:t>
      </w:r>
    </w:p>
    <w:p w14:paraId="62EDEC57" w14:textId="77777777" w:rsidR="00E86D76" w:rsidRPr="00E52DFD" w:rsidRDefault="00E86D76" w:rsidP="00E86D7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C90BAA4" w14:textId="69AF8B5B" w:rsidR="00E86D76" w:rsidRDefault="00E86D76" w:rsidP="00E86D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2DFD">
        <w:rPr>
          <w:rFonts w:ascii="Times New Roman" w:hAnsi="Times New Roman"/>
          <w:sz w:val="24"/>
          <w:szCs w:val="24"/>
        </w:rPr>
        <w:t xml:space="preserve">Vyučovací předmět </w:t>
      </w:r>
      <w:r w:rsidR="00DE7393" w:rsidRPr="00E86D76">
        <w:rPr>
          <w:rFonts w:ascii="Times New Roman" w:hAnsi="Times New Roman"/>
          <w:sz w:val="24"/>
          <w:szCs w:val="24"/>
        </w:rPr>
        <w:t>Seminář z estetické výchovy</w:t>
      </w:r>
      <w:r w:rsidR="00DE7393" w:rsidRPr="00E52DFD">
        <w:rPr>
          <w:rFonts w:ascii="Times New Roman" w:hAnsi="Times New Roman"/>
          <w:sz w:val="24"/>
          <w:szCs w:val="24"/>
        </w:rPr>
        <w:t xml:space="preserve"> </w:t>
      </w:r>
      <w:r w:rsidR="00DE7393" w:rsidRPr="00E86D76">
        <w:rPr>
          <w:rFonts w:ascii="Times New Roman" w:hAnsi="Times New Roman"/>
          <w:sz w:val="24"/>
          <w:szCs w:val="24"/>
        </w:rPr>
        <w:t xml:space="preserve">výtvarné </w:t>
      </w:r>
      <w:r w:rsidRPr="00E52DFD">
        <w:rPr>
          <w:rFonts w:ascii="Times New Roman" w:hAnsi="Times New Roman"/>
          <w:sz w:val="24"/>
          <w:szCs w:val="24"/>
        </w:rPr>
        <w:t xml:space="preserve">vychází ze vzdělávacího obsahu oboru </w:t>
      </w:r>
      <w:r w:rsidR="00DE7393" w:rsidRPr="00E52DFD">
        <w:rPr>
          <w:rFonts w:ascii="Times New Roman" w:hAnsi="Times New Roman"/>
          <w:sz w:val="24"/>
          <w:szCs w:val="24"/>
        </w:rPr>
        <w:t>Umění a kultura – výtvarný obor RVP pro gymnázia</w:t>
      </w:r>
      <w:r w:rsidRPr="00E52DFD">
        <w:rPr>
          <w:rFonts w:ascii="Times New Roman" w:hAnsi="Times New Roman"/>
          <w:sz w:val="24"/>
          <w:szCs w:val="24"/>
        </w:rPr>
        <w:t>.</w:t>
      </w:r>
    </w:p>
    <w:p w14:paraId="0FB8A302" w14:textId="77777777" w:rsidR="00E52DFD" w:rsidRPr="00E52DFD" w:rsidRDefault="00E52DFD" w:rsidP="00E86D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2B0A49" w14:textId="77777777" w:rsidR="00DE7393" w:rsidRPr="00E52DFD" w:rsidRDefault="00DE7393" w:rsidP="00DE7393">
      <w:pPr>
        <w:jc w:val="both"/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Seminář z estetické výtvarné výchovy se zaměřuje na teoretickou </w:t>
      </w:r>
      <w:r w:rsidRPr="00E52DFD">
        <w:rPr>
          <w:rFonts w:ascii="Times New Roman" w:hAnsi="Times New Roman"/>
          <w:sz w:val="24"/>
          <w:szCs w:val="24"/>
        </w:rPr>
        <w:t xml:space="preserve">přípravu </w:t>
      </w:r>
      <w:r w:rsidRPr="00E86D76">
        <w:rPr>
          <w:rFonts w:ascii="Times New Roman" w:hAnsi="Times New Roman"/>
          <w:sz w:val="24"/>
          <w:szCs w:val="24"/>
        </w:rPr>
        <w:t xml:space="preserve">studentů k maturitní zkoušce z estetické výchovy výtvarné. Cílem je prohloubit znalosti z dějin umění a rozvíjet dovednosti nezbytné pro úspěšné zvládnutí jak ústní, tak praktické části zkoušky. Teoretická část semináře zahrnuje 25 maturitních okruhů zaměřených na klíčové historické epochy, umělecké styly a významné osobnosti světového i českého umění. Praktická část je věnována zpracování výtvarného projektu na zadané téma. Důraz je kladen na kreativní řešení, výtvarné experimentování a důslednou dokumentaci tvorby v portfoliu skic, návrhů a dalších materiálů. </w:t>
      </w:r>
    </w:p>
    <w:p w14:paraId="1A90E539" w14:textId="7E9278A3" w:rsidR="00DE7393" w:rsidRPr="00E86D76" w:rsidRDefault="00DE7393" w:rsidP="00DE7393">
      <w:pPr>
        <w:jc w:val="both"/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Součástí výuky jsou i návštěvy aktuálních výstav, diskuse nad díly současných i minulých umělců a praktické ukázky tvorby.</w:t>
      </w:r>
    </w:p>
    <w:p w14:paraId="37551B24" w14:textId="4B99C150" w:rsidR="00E86D76" w:rsidRPr="00E52DFD" w:rsidRDefault="00DE7393" w:rsidP="00DE73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Cílem semináře je posílit schopnost studentů interpretovat umělecká díla v širším kulturně-historickém kontextu, rozvinout jejich tvůrčí dovednosti a připravit je na úspěšné složení maturitní zkoušky z estetické výchovy výtvarné.</w:t>
      </w:r>
      <w:r w:rsidR="00E86D76" w:rsidRPr="00E52DFD">
        <w:rPr>
          <w:rFonts w:ascii="Times New Roman" w:hAnsi="Times New Roman"/>
          <w:sz w:val="24"/>
          <w:szCs w:val="24"/>
        </w:rPr>
        <w:t xml:space="preserve"> Náplň předmětu směřuje</w:t>
      </w:r>
      <w:r w:rsidRPr="00E52DFD">
        <w:rPr>
          <w:rFonts w:ascii="Times New Roman" w:hAnsi="Times New Roman"/>
          <w:sz w:val="24"/>
          <w:szCs w:val="24"/>
        </w:rPr>
        <w:t xml:space="preserve"> k </w:t>
      </w:r>
      <w:r w:rsidR="00E86D76" w:rsidRPr="00E52DFD">
        <w:rPr>
          <w:rFonts w:ascii="Times New Roman" w:hAnsi="Times New Roman"/>
          <w:sz w:val="24"/>
          <w:szCs w:val="24"/>
        </w:rPr>
        <w:t>vytváření osobitého a pozitivního vztahu k</w:t>
      </w:r>
      <w:r w:rsidRPr="00E52DFD">
        <w:rPr>
          <w:rFonts w:ascii="Times New Roman" w:hAnsi="Times New Roman"/>
          <w:sz w:val="24"/>
          <w:szCs w:val="24"/>
        </w:rPr>
        <w:t> výtvarnému umění a umělecké tvorbě obecně</w:t>
      </w:r>
      <w:r w:rsidR="00E86D76" w:rsidRPr="00E52DFD">
        <w:rPr>
          <w:rFonts w:ascii="Times New Roman" w:hAnsi="Times New Roman"/>
          <w:sz w:val="24"/>
          <w:szCs w:val="24"/>
        </w:rPr>
        <w:t>.</w:t>
      </w:r>
      <w:r w:rsidRPr="00E52DFD">
        <w:rPr>
          <w:rFonts w:ascii="Times New Roman" w:hAnsi="Times New Roman"/>
          <w:sz w:val="24"/>
          <w:szCs w:val="24"/>
        </w:rPr>
        <w:t xml:space="preserve"> </w:t>
      </w:r>
      <w:r w:rsidR="00E86D76" w:rsidRPr="00E52DFD">
        <w:rPr>
          <w:rFonts w:ascii="Times New Roman" w:hAnsi="Times New Roman"/>
          <w:sz w:val="24"/>
          <w:szCs w:val="24"/>
        </w:rPr>
        <w:t>Důraz je kladen na aktivitu studentů realizovanou prací individuální, skupinovou i kolektivní.</w:t>
      </w:r>
    </w:p>
    <w:p w14:paraId="39517774" w14:textId="77777777" w:rsidR="00DE7393" w:rsidRPr="00E52DFD" w:rsidRDefault="00DE7393" w:rsidP="00E86D76">
      <w:pPr>
        <w:jc w:val="both"/>
        <w:rPr>
          <w:rFonts w:ascii="Times New Roman" w:hAnsi="Times New Roman"/>
          <w:sz w:val="24"/>
          <w:szCs w:val="24"/>
        </w:rPr>
      </w:pPr>
    </w:p>
    <w:p w14:paraId="46D02352" w14:textId="6499F134" w:rsidR="00E86D76" w:rsidRPr="00E52DFD" w:rsidRDefault="00DE7393" w:rsidP="007E7944">
      <w:pPr>
        <w:jc w:val="both"/>
        <w:rPr>
          <w:rFonts w:ascii="Times New Roman" w:hAnsi="Times New Roman"/>
          <w:sz w:val="24"/>
          <w:szCs w:val="24"/>
        </w:rPr>
      </w:pPr>
      <w:r w:rsidRPr="00E52DFD">
        <w:rPr>
          <w:rFonts w:ascii="Times New Roman" w:hAnsi="Times New Roman"/>
          <w:sz w:val="24"/>
          <w:szCs w:val="24"/>
        </w:rPr>
        <w:t>Seminář z EVV</w:t>
      </w:r>
      <w:r w:rsidR="00E86D76" w:rsidRPr="00E52DFD">
        <w:rPr>
          <w:rFonts w:ascii="Times New Roman" w:hAnsi="Times New Roman"/>
          <w:sz w:val="24"/>
          <w:szCs w:val="24"/>
        </w:rPr>
        <w:t xml:space="preserve"> </w:t>
      </w:r>
      <w:r w:rsidRPr="00E52DFD">
        <w:rPr>
          <w:rFonts w:ascii="Times New Roman" w:hAnsi="Times New Roman"/>
          <w:sz w:val="24"/>
          <w:szCs w:val="24"/>
        </w:rPr>
        <w:t>navazuje v mnohém na</w:t>
      </w:r>
      <w:r w:rsidR="00E86D76" w:rsidRPr="00E52DFD">
        <w:rPr>
          <w:rFonts w:ascii="Times New Roman" w:hAnsi="Times New Roman"/>
          <w:sz w:val="24"/>
          <w:szCs w:val="24"/>
        </w:rPr>
        <w:t> jin</w:t>
      </w:r>
      <w:r w:rsidRPr="00E52DFD">
        <w:rPr>
          <w:rFonts w:ascii="Times New Roman" w:hAnsi="Times New Roman"/>
          <w:sz w:val="24"/>
          <w:szCs w:val="24"/>
        </w:rPr>
        <w:t>é</w:t>
      </w:r>
      <w:r w:rsidR="00E86D76" w:rsidRPr="00E52DFD">
        <w:rPr>
          <w:rFonts w:ascii="Times New Roman" w:hAnsi="Times New Roman"/>
          <w:sz w:val="24"/>
          <w:szCs w:val="24"/>
        </w:rPr>
        <w:t xml:space="preserve"> vyučovací předměty (zejména</w:t>
      </w:r>
      <w:r w:rsidRPr="00E52DFD">
        <w:rPr>
          <w:rFonts w:ascii="Times New Roman" w:hAnsi="Times New Roman"/>
          <w:sz w:val="24"/>
          <w:szCs w:val="24"/>
        </w:rPr>
        <w:t xml:space="preserve"> </w:t>
      </w:r>
      <w:r w:rsidR="00E86D76" w:rsidRPr="00E52DFD">
        <w:rPr>
          <w:rFonts w:ascii="Times New Roman" w:hAnsi="Times New Roman"/>
          <w:sz w:val="24"/>
          <w:szCs w:val="24"/>
        </w:rPr>
        <w:t>dějepis, společensk</w:t>
      </w:r>
      <w:r w:rsidRPr="00E52DFD">
        <w:rPr>
          <w:rFonts w:ascii="Times New Roman" w:hAnsi="Times New Roman"/>
          <w:sz w:val="24"/>
          <w:szCs w:val="24"/>
        </w:rPr>
        <w:t>é</w:t>
      </w:r>
      <w:r w:rsidR="00E86D76" w:rsidRPr="00E52DFD">
        <w:rPr>
          <w:rFonts w:ascii="Times New Roman" w:hAnsi="Times New Roman"/>
          <w:sz w:val="24"/>
          <w:szCs w:val="24"/>
        </w:rPr>
        <w:t xml:space="preserve"> věd</w:t>
      </w:r>
      <w:r w:rsidRPr="00E52DFD">
        <w:rPr>
          <w:rFonts w:ascii="Times New Roman" w:hAnsi="Times New Roman"/>
          <w:sz w:val="24"/>
          <w:szCs w:val="24"/>
        </w:rPr>
        <w:t>y</w:t>
      </w:r>
      <w:r w:rsidR="00E86D76" w:rsidRPr="00E52DFD">
        <w:rPr>
          <w:rFonts w:ascii="Times New Roman" w:hAnsi="Times New Roman"/>
          <w:sz w:val="24"/>
          <w:szCs w:val="24"/>
        </w:rPr>
        <w:t xml:space="preserve">, </w:t>
      </w:r>
      <w:r w:rsidRPr="00E52DFD">
        <w:rPr>
          <w:rFonts w:ascii="Times New Roman" w:hAnsi="Times New Roman"/>
          <w:sz w:val="24"/>
          <w:szCs w:val="24"/>
        </w:rPr>
        <w:t>literaturu a estetickou výchovu hudební</w:t>
      </w:r>
      <w:r w:rsidR="007E7944" w:rsidRPr="00E52DFD">
        <w:rPr>
          <w:rFonts w:ascii="Times New Roman" w:hAnsi="Times New Roman"/>
          <w:sz w:val="24"/>
          <w:szCs w:val="24"/>
        </w:rPr>
        <w:t>).</w:t>
      </w:r>
    </w:p>
    <w:p w14:paraId="1AA5EC78" w14:textId="77777777" w:rsidR="007E7944" w:rsidRPr="00E52DFD" w:rsidRDefault="007E7944" w:rsidP="007E794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A6D8405" w14:textId="77777777" w:rsidR="007E7944" w:rsidRPr="00E52DFD" w:rsidRDefault="007E7944" w:rsidP="007E7944">
      <w:pPr>
        <w:spacing w:after="0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E52DFD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Časové a organizační vymezení předmětu</w:t>
      </w:r>
    </w:p>
    <w:p w14:paraId="066E9826" w14:textId="77777777" w:rsidR="007E7944" w:rsidRPr="00E52DFD" w:rsidRDefault="007E7944" w:rsidP="007E7944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3B103D61" w14:textId="220BF7EB" w:rsidR="0064701B" w:rsidRPr="00E52DFD" w:rsidRDefault="0064701B" w:rsidP="006470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6D5B">
        <w:rPr>
          <w:rFonts w:ascii="Times New Roman" w:hAnsi="Times New Roman"/>
          <w:sz w:val="24"/>
          <w:szCs w:val="24"/>
        </w:rPr>
        <w:t>Seminář z estetické výtvarné výchovy se vyučuje ve třetím a čtvrtém ročníku čtyřletého gymnázia</w:t>
      </w:r>
      <w:r w:rsidRPr="00E52DFD">
        <w:rPr>
          <w:rFonts w:ascii="Times New Roman" w:hAnsi="Times New Roman"/>
          <w:sz w:val="24"/>
          <w:szCs w:val="24"/>
        </w:rPr>
        <w:t xml:space="preserve"> a v sedmém a osmém ročníku osmiletého studia, tj. ve </w:t>
      </w:r>
      <w:proofErr w:type="gramStart"/>
      <w:r w:rsidRPr="00E52DFD">
        <w:rPr>
          <w:rFonts w:ascii="Times New Roman" w:hAnsi="Times New Roman"/>
          <w:sz w:val="24"/>
          <w:szCs w:val="24"/>
        </w:rPr>
        <w:t>třídách  C</w:t>
      </w:r>
      <w:proofErr w:type="gramEnd"/>
      <w:r w:rsidRPr="00E52DFD">
        <w:rPr>
          <w:rFonts w:ascii="Times New Roman" w:hAnsi="Times New Roman"/>
          <w:sz w:val="24"/>
          <w:szCs w:val="24"/>
        </w:rPr>
        <w:t>3, C4, O7, O8.</w:t>
      </w:r>
    </w:p>
    <w:p w14:paraId="7638B42E" w14:textId="77777777" w:rsidR="00E52DFD" w:rsidRDefault="00E52DFD" w:rsidP="006470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0F7B71" w14:textId="00C73B40" w:rsidR="0064701B" w:rsidRPr="00E52DFD" w:rsidRDefault="0064701B" w:rsidP="006470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2DFD">
        <w:rPr>
          <w:rFonts w:ascii="Times New Roman" w:hAnsi="Times New Roman"/>
          <w:sz w:val="24"/>
          <w:szCs w:val="24"/>
        </w:rPr>
        <w:t xml:space="preserve">Předmět </w:t>
      </w:r>
      <w:proofErr w:type="gramStart"/>
      <w:r w:rsidRPr="00E52DFD">
        <w:rPr>
          <w:rFonts w:ascii="Times New Roman" w:hAnsi="Times New Roman"/>
          <w:sz w:val="24"/>
          <w:szCs w:val="24"/>
        </w:rPr>
        <w:t>má  časovou</w:t>
      </w:r>
      <w:proofErr w:type="gramEnd"/>
      <w:r w:rsidRPr="00E52DFD">
        <w:rPr>
          <w:rFonts w:ascii="Times New Roman" w:hAnsi="Times New Roman"/>
          <w:sz w:val="24"/>
          <w:szCs w:val="24"/>
        </w:rPr>
        <w:t xml:space="preserve"> dotaci dvě hodiny týdně v každém ročníku.</w:t>
      </w:r>
    </w:p>
    <w:p w14:paraId="0A798990" w14:textId="61FF89A5" w:rsidR="00DE7393" w:rsidRPr="00E52DFD" w:rsidRDefault="00DE7393" w:rsidP="00DE7393">
      <w:pPr>
        <w:jc w:val="both"/>
        <w:rPr>
          <w:rFonts w:ascii="Times New Roman" w:hAnsi="Times New Roman"/>
          <w:sz w:val="24"/>
          <w:szCs w:val="24"/>
        </w:rPr>
      </w:pPr>
    </w:p>
    <w:p w14:paraId="73F50C3A" w14:textId="4FAA9129" w:rsidR="00E86D76" w:rsidRPr="00F76D5B" w:rsidRDefault="00E86D76" w:rsidP="00E86D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6D5B">
        <w:rPr>
          <w:rFonts w:ascii="Times New Roman" w:hAnsi="Times New Roman"/>
          <w:sz w:val="24"/>
          <w:szCs w:val="24"/>
        </w:rPr>
        <w:t xml:space="preserve">Výuka probíhá </w:t>
      </w:r>
      <w:r w:rsidR="0064701B" w:rsidRPr="00E52DFD">
        <w:rPr>
          <w:rFonts w:ascii="Times New Roman" w:hAnsi="Times New Roman"/>
          <w:sz w:val="24"/>
          <w:szCs w:val="24"/>
        </w:rPr>
        <w:t>převážně</w:t>
      </w:r>
      <w:r w:rsidRPr="00F76D5B">
        <w:rPr>
          <w:rFonts w:ascii="Times New Roman" w:hAnsi="Times New Roman"/>
          <w:sz w:val="24"/>
          <w:szCs w:val="24"/>
        </w:rPr>
        <w:t xml:space="preserve"> v učebně výtvarné </w:t>
      </w:r>
      <w:proofErr w:type="gramStart"/>
      <w:r w:rsidRPr="00F76D5B">
        <w:rPr>
          <w:rFonts w:ascii="Times New Roman" w:hAnsi="Times New Roman"/>
          <w:sz w:val="24"/>
          <w:szCs w:val="24"/>
        </w:rPr>
        <w:t>výchovy</w:t>
      </w:r>
      <w:r w:rsidR="0064701B" w:rsidRPr="00E52DFD">
        <w:rPr>
          <w:rFonts w:ascii="Times New Roman" w:hAnsi="Times New Roman"/>
          <w:sz w:val="24"/>
          <w:szCs w:val="24"/>
        </w:rPr>
        <w:t xml:space="preserve"> - </w:t>
      </w:r>
      <w:r w:rsidRPr="00F76D5B">
        <w:rPr>
          <w:rFonts w:ascii="Times New Roman" w:hAnsi="Times New Roman"/>
          <w:sz w:val="24"/>
          <w:szCs w:val="24"/>
        </w:rPr>
        <w:t>v</w:t>
      </w:r>
      <w:proofErr w:type="gramEnd"/>
      <w:r w:rsidRPr="00F76D5B">
        <w:rPr>
          <w:rFonts w:ascii="Times New Roman" w:hAnsi="Times New Roman"/>
          <w:sz w:val="24"/>
          <w:szCs w:val="24"/>
        </w:rPr>
        <w:t xml:space="preserve"> ateliéru, </w:t>
      </w:r>
      <w:r w:rsidR="0064701B" w:rsidRPr="00E52DFD">
        <w:rPr>
          <w:rFonts w:ascii="Times New Roman" w:hAnsi="Times New Roman"/>
          <w:sz w:val="24"/>
          <w:szCs w:val="24"/>
        </w:rPr>
        <w:t>ale je doplněna návštěvami aktuálních výstav a expozic v </w:t>
      </w:r>
      <w:proofErr w:type="spellStart"/>
      <w:r w:rsidR="0064701B" w:rsidRPr="00E52DFD">
        <w:rPr>
          <w:rFonts w:ascii="Times New Roman" w:hAnsi="Times New Roman"/>
          <w:sz w:val="24"/>
          <w:szCs w:val="24"/>
        </w:rPr>
        <w:t>rakovnícké</w:t>
      </w:r>
      <w:proofErr w:type="spellEnd"/>
      <w:r w:rsidR="0064701B" w:rsidRPr="00E52DFD">
        <w:rPr>
          <w:rFonts w:ascii="Times New Roman" w:hAnsi="Times New Roman"/>
          <w:sz w:val="24"/>
          <w:szCs w:val="24"/>
        </w:rPr>
        <w:t xml:space="preserve"> galerii a dalších výstavních síních (Praha, popř. </w:t>
      </w:r>
      <w:r w:rsidR="0064701B" w:rsidRPr="00E52DFD">
        <w:rPr>
          <w:rFonts w:ascii="Times New Roman" w:hAnsi="Times New Roman"/>
          <w:sz w:val="24"/>
          <w:szCs w:val="24"/>
        </w:rPr>
        <w:lastRenderedPageBreak/>
        <w:t xml:space="preserve">zahraničí). </w:t>
      </w:r>
      <w:r w:rsidR="00E52DFD">
        <w:rPr>
          <w:rFonts w:ascii="Times New Roman" w:hAnsi="Times New Roman"/>
          <w:sz w:val="24"/>
          <w:szCs w:val="24"/>
        </w:rPr>
        <w:t>Jak na půdě školy, tak v galerijních prostorách</w:t>
      </w:r>
      <w:r w:rsidRPr="00F76D5B">
        <w:rPr>
          <w:rFonts w:ascii="Times New Roman" w:hAnsi="Times New Roman"/>
          <w:sz w:val="24"/>
          <w:szCs w:val="24"/>
        </w:rPr>
        <w:t xml:space="preserve"> získávají </w:t>
      </w:r>
      <w:r w:rsidR="00E52DFD" w:rsidRPr="00F76D5B">
        <w:rPr>
          <w:rFonts w:ascii="Times New Roman" w:hAnsi="Times New Roman"/>
          <w:sz w:val="24"/>
          <w:szCs w:val="24"/>
        </w:rPr>
        <w:t xml:space="preserve">studenti </w:t>
      </w:r>
      <w:r w:rsidRPr="00F76D5B">
        <w:rPr>
          <w:rFonts w:ascii="Times New Roman" w:hAnsi="Times New Roman"/>
          <w:sz w:val="24"/>
          <w:szCs w:val="24"/>
        </w:rPr>
        <w:t>možnost diskutovat o uměleckých dílech, interpretovat je a navazovat na ně ve vlastní tvorbě.</w:t>
      </w:r>
    </w:p>
    <w:p w14:paraId="0FE93190" w14:textId="03E77975" w:rsidR="00E86D76" w:rsidRPr="00F76D5B" w:rsidRDefault="00E86D76" w:rsidP="00E86D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6D5B">
        <w:rPr>
          <w:rFonts w:ascii="Times New Roman" w:hAnsi="Times New Roman"/>
          <w:sz w:val="24"/>
          <w:szCs w:val="24"/>
        </w:rPr>
        <w:t xml:space="preserve">Výuka je doplňována moderními výukovými metodami, jako je </w:t>
      </w:r>
      <w:r w:rsidR="0064701B" w:rsidRPr="00E52DFD">
        <w:rPr>
          <w:rFonts w:ascii="Times New Roman" w:hAnsi="Times New Roman"/>
          <w:sz w:val="24"/>
          <w:szCs w:val="24"/>
        </w:rPr>
        <w:t>badatelská výuka, metody kritického myšlení</w:t>
      </w:r>
      <w:r w:rsidRPr="00F76D5B">
        <w:rPr>
          <w:rFonts w:ascii="Times New Roman" w:hAnsi="Times New Roman"/>
          <w:sz w:val="24"/>
          <w:szCs w:val="24"/>
        </w:rPr>
        <w:t xml:space="preserve">, digitálními prezentacemi a dalšími nástroji umožňujícími studentům efektivní komunikaci výsledků jejich práce. </w:t>
      </w:r>
      <w:r w:rsidR="00E52DFD">
        <w:rPr>
          <w:rFonts w:ascii="Times New Roman" w:hAnsi="Times New Roman"/>
          <w:sz w:val="24"/>
          <w:szCs w:val="24"/>
        </w:rPr>
        <w:t>Komunikace v bezpečném a respektujícím prostředí doplněná o</w:t>
      </w:r>
      <w:r w:rsidRPr="00F76D5B">
        <w:rPr>
          <w:rFonts w:ascii="Times New Roman" w:hAnsi="Times New Roman"/>
          <w:sz w:val="24"/>
          <w:szCs w:val="24"/>
        </w:rPr>
        <w:t xml:space="preserve"> využívání technologií podporuj</w:t>
      </w:r>
      <w:r w:rsidR="00E52DFD">
        <w:rPr>
          <w:rFonts w:ascii="Times New Roman" w:hAnsi="Times New Roman"/>
          <w:sz w:val="24"/>
          <w:szCs w:val="24"/>
        </w:rPr>
        <w:t>e</w:t>
      </w:r>
      <w:r w:rsidRPr="00F76D5B">
        <w:rPr>
          <w:rFonts w:ascii="Times New Roman" w:hAnsi="Times New Roman"/>
          <w:sz w:val="24"/>
          <w:szCs w:val="24"/>
        </w:rPr>
        <w:t xml:space="preserve"> kreativitu a hlubší zapojení do procesu tvorby i interpretace umění.</w:t>
      </w:r>
    </w:p>
    <w:p w14:paraId="26D7E8CE" w14:textId="77777777" w:rsidR="00E86D76" w:rsidRPr="00E52DFD" w:rsidRDefault="00E86D76" w:rsidP="007E79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4B356C" w14:textId="77777777" w:rsidR="007E7944" w:rsidRPr="00E52DFD" w:rsidRDefault="007E7944" w:rsidP="007E7944">
      <w:pPr>
        <w:spacing w:after="0"/>
        <w:rPr>
          <w:rFonts w:ascii="Times New Roman" w:hAnsi="Times New Roman"/>
          <w:sz w:val="24"/>
          <w:szCs w:val="24"/>
        </w:rPr>
      </w:pPr>
    </w:p>
    <w:p w14:paraId="2B4D46C7" w14:textId="77777777" w:rsidR="007E7944" w:rsidRPr="00E52DFD" w:rsidRDefault="007E7944" w:rsidP="007E794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52DFD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Výchovné a vzdělávací strategie</w:t>
      </w:r>
    </w:p>
    <w:p w14:paraId="004DEF92" w14:textId="77777777" w:rsidR="007E7944" w:rsidRPr="00E52DFD" w:rsidRDefault="007E7944">
      <w:pPr>
        <w:rPr>
          <w:rFonts w:ascii="Times New Roman" w:hAnsi="Times New Roman"/>
          <w:sz w:val="24"/>
          <w:szCs w:val="24"/>
        </w:rPr>
      </w:pPr>
    </w:p>
    <w:p w14:paraId="283A8C3A" w14:textId="77777777" w:rsidR="00E86D76" w:rsidRPr="00E86D76" w:rsidRDefault="00E86D76" w:rsidP="00E86D76">
      <w:pPr>
        <w:rPr>
          <w:rFonts w:ascii="Times New Roman" w:hAnsi="Times New Roman"/>
          <w:i/>
          <w:iCs/>
          <w:sz w:val="24"/>
          <w:szCs w:val="24"/>
        </w:rPr>
      </w:pPr>
      <w:r w:rsidRPr="00E86D76">
        <w:rPr>
          <w:rFonts w:ascii="Times New Roman" w:hAnsi="Times New Roman"/>
          <w:i/>
          <w:iCs/>
          <w:sz w:val="24"/>
          <w:szCs w:val="24"/>
        </w:rPr>
        <w:t>Kompetence k učení:</w:t>
      </w:r>
    </w:p>
    <w:p w14:paraId="69224C9B" w14:textId="77777777" w:rsidR="00E86D76" w:rsidRPr="00E86D76" w:rsidRDefault="00E86D76" w:rsidP="00E86D76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Studenti jsou vedeni k samostatné práci s informacemi a zdroji (umělecká díla, odborné texty, výstavy).</w:t>
      </w:r>
    </w:p>
    <w:p w14:paraId="63E1D7B5" w14:textId="77777777" w:rsidR="00E86D76" w:rsidRPr="00E86D76" w:rsidRDefault="00E86D76" w:rsidP="00E86D76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Rozvíjí své dovednosti v oblasti teoretických znalostí i praktické tvorby. Aktivně se zapojují do výtvarného procesu a reflexe uměleckých děl, což přispívá k jejich celkovému osobnímu rozvoji.</w:t>
      </w:r>
    </w:p>
    <w:p w14:paraId="6A1D2F31" w14:textId="77777777" w:rsidR="00E86D76" w:rsidRPr="00E86D76" w:rsidRDefault="00E86D76" w:rsidP="00E86D76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Plánují a organizují své činnosti v časovém rámci (např. při přípravě projektů a portfolia), a to s ohledem na kritické a kreativní přístupy.</w:t>
      </w:r>
    </w:p>
    <w:p w14:paraId="7CA84EFA" w14:textId="77777777" w:rsidR="00E86D76" w:rsidRPr="00E86D76" w:rsidRDefault="00E86D76" w:rsidP="00E86D76">
      <w:pPr>
        <w:rPr>
          <w:rFonts w:ascii="Times New Roman" w:hAnsi="Times New Roman"/>
          <w:i/>
          <w:iCs/>
          <w:sz w:val="24"/>
          <w:szCs w:val="24"/>
        </w:rPr>
      </w:pPr>
      <w:r w:rsidRPr="00E86D76">
        <w:rPr>
          <w:rFonts w:ascii="Times New Roman" w:hAnsi="Times New Roman"/>
          <w:i/>
          <w:iCs/>
          <w:sz w:val="24"/>
          <w:szCs w:val="24"/>
        </w:rPr>
        <w:t>Kompetence k řešení problémů:</w:t>
      </w:r>
    </w:p>
    <w:p w14:paraId="5FEAC767" w14:textId="77777777" w:rsidR="00E86D76" w:rsidRPr="00E86D76" w:rsidRDefault="00E86D76" w:rsidP="00E86D76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Studenti se </w:t>
      </w:r>
      <w:proofErr w:type="gramStart"/>
      <w:r w:rsidRPr="00E86D76">
        <w:rPr>
          <w:rFonts w:ascii="Times New Roman" w:hAnsi="Times New Roman"/>
          <w:sz w:val="24"/>
          <w:szCs w:val="24"/>
        </w:rPr>
        <w:t>učí</w:t>
      </w:r>
      <w:proofErr w:type="gramEnd"/>
      <w:r w:rsidRPr="00E86D76">
        <w:rPr>
          <w:rFonts w:ascii="Times New Roman" w:hAnsi="Times New Roman"/>
          <w:sz w:val="24"/>
          <w:szCs w:val="24"/>
        </w:rPr>
        <w:t xml:space="preserve"> identifikovat problémy v rámci své vlastní výtvarné tvorby i při analýze uměleckých děl, navrhují různé postupy řešení a diskutují o nich.</w:t>
      </w:r>
    </w:p>
    <w:p w14:paraId="4CF09A8D" w14:textId="77777777" w:rsidR="00E86D76" w:rsidRPr="00E86D76" w:rsidRDefault="00E86D76" w:rsidP="00E86D76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Rozvíjejí schopnost tolerance a </w:t>
      </w:r>
      <w:proofErr w:type="spellStart"/>
      <w:r w:rsidRPr="00E86D76">
        <w:rPr>
          <w:rFonts w:ascii="Times New Roman" w:hAnsi="Times New Roman"/>
          <w:sz w:val="24"/>
          <w:szCs w:val="24"/>
        </w:rPr>
        <w:t>mnohapohledového</w:t>
      </w:r>
      <w:proofErr w:type="spellEnd"/>
      <w:r w:rsidRPr="00E86D76">
        <w:rPr>
          <w:rFonts w:ascii="Times New Roman" w:hAnsi="Times New Roman"/>
          <w:sz w:val="24"/>
          <w:szCs w:val="24"/>
        </w:rPr>
        <w:t xml:space="preserve"> přístupu k výtvarným problémům i historickým souvislostem.</w:t>
      </w:r>
    </w:p>
    <w:p w14:paraId="4565EEC9" w14:textId="77777777" w:rsidR="00E86D76" w:rsidRPr="00E86D76" w:rsidRDefault="00E86D76" w:rsidP="00E86D76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Při vlastní tvůrčí práci se zaměřují na hledání inovativních a osobitých výtvarných řešení.</w:t>
      </w:r>
    </w:p>
    <w:p w14:paraId="72866D82" w14:textId="77777777" w:rsidR="00E86D76" w:rsidRPr="00E86D76" w:rsidRDefault="00E86D76" w:rsidP="00E86D76">
      <w:pPr>
        <w:rPr>
          <w:rFonts w:ascii="Times New Roman" w:hAnsi="Times New Roman"/>
          <w:i/>
          <w:iCs/>
          <w:sz w:val="24"/>
          <w:szCs w:val="24"/>
        </w:rPr>
      </w:pPr>
      <w:r w:rsidRPr="00E86D76">
        <w:rPr>
          <w:rFonts w:ascii="Times New Roman" w:hAnsi="Times New Roman"/>
          <w:i/>
          <w:iCs/>
          <w:sz w:val="24"/>
          <w:szCs w:val="24"/>
        </w:rPr>
        <w:t>Kompetence komunikativní:</w:t>
      </w:r>
    </w:p>
    <w:p w14:paraId="2A2401EC" w14:textId="77777777" w:rsidR="00E86D76" w:rsidRPr="00E86D76" w:rsidRDefault="00E86D76" w:rsidP="00E86D7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Studenti se </w:t>
      </w:r>
      <w:proofErr w:type="gramStart"/>
      <w:r w:rsidRPr="00E86D76">
        <w:rPr>
          <w:rFonts w:ascii="Times New Roman" w:hAnsi="Times New Roman"/>
          <w:sz w:val="24"/>
          <w:szCs w:val="24"/>
        </w:rPr>
        <w:t>učí</w:t>
      </w:r>
      <w:proofErr w:type="gramEnd"/>
      <w:r w:rsidRPr="00E86D76">
        <w:rPr>
          <w:rFonts w:ascii="Times New Roman" w:hAnsi="Times New Roman"/>
          <w:sz w:val="24"/>
          <w:szCs w:val="24"/>
        </w:rPr>
        <w:t xml:space="preserve"> vyjadřovat své myšlenky, názory a estetické postoje formou odborné diskuse i pomocí písemných či vizuálních prezentací.</w:t>
      </w:r>
    </w:p>
    <w:p w14:paraId="426A9194" w14:textId="77777777" w:rsidR="00E86D76" w:rsidRPr="00E86D76" w:rsidRDefault="00E86D76" w:rsidP="00E86D7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Rozvíjí schopnost interpretace uměleckých děl a komunikace prostřednictvím výtvarných prostředků, jako jsou barvy, tvary a symboly.</w:t>
      </w:r>
    </w:p>
    <w:p w14:paraId="0D5FA240" w14:textId="77777777" w:rsidR="00E86D76" w:rsidRPr="00E86D76" w:rsidRDefault="00E86D76" w:rsidP="00E86D7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Při diskusi a prezentacích svých projektů využívají moderní technologie (např. prezentace, digitální portfolia) a výtvarnou terminologii.</w:t>
      </w:r>
    </w:p>
    <w:p w14:paraId="28E02FAB" w14:textId="77777777" w:rsidR="00E86D76" w:rsidRPr="00E86D76" w:rsidRDefault="00E86D76" w:rsidP="00E86D76">
      <w:pPr>
        <w:rPr>
          <w:rFonts w:ascii="Times New Roman" w:hAnsi="Times New Roman"/>
          <w:i/>
          <w:iCs/>
          <w:sz w:val="24"/>
          <w:szCs w:val="24"/>
        </w:rPr>
      </w:pPr>
      <w:r w:rsidRPr="00E86D76">
        <w:rPr>
          <w:rFonts w:ascii="Times New Roman" w:hAnsi="Times New Roman"/>
          <w:i/>
          <w:iCs/>
          <w:sz w:val="24"/>
          <w:szCs w:val="24"/>
        </w:rPr>
        <w:t>Kompetence sociální a personální:</w:t>
      </w:r>
    </w:p>
    <w:p w14:paraId="3B91725C" w14:textId="77777777" w:rsidR="00E86D76" w:rsidRPr="00E86D76" w:rsidRDefault="00E86D76" w:rsidP="00E86D76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lastRenderedPageBreak/>
        <w:t>Studenti pracují v kolektivu a v rámci skupinových projektů rozvíjejí dovednosti spolupráce a tolerance vůči odlišným názorům.</w:t>
      </w:r>
    </w:p>
    <w:p w14:paraId="55DD18F3" w14:textId="77777777" w:rsidR="00E86D76" w:rsidRPr="00E86D76" w:rsidRDefault="00E86D76" w:rsidP="00E86D76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gramStart"/>
      <w:r w:rsidRPr="00E86D76">
        <w:rPr>
          <w:rFonts w:ascii="Times New Roman" w:hAnsi="Times New Roman"/>
          <w:sz w:val="24"/>
          <w:szCs w:val="24"/>
        </w:rPr>
        <w:t>Učí</w:t>
      </w:r>
      <w:proofErr w:type="gramEnd"/>
      <w:r w:rsidRPr="00E86D76">
        <w:rPr>
          <w:rFonts w:ascii="Times New Roman" w:hAnsi="Times New Roman"/>
          <w:sz w:val="24"/>
          <w:szCs w:val="24"/>
        </w:rPr>
        <w:t xml:space="preserve"> se převzít odpovědnost za společné dílo, respektovat práci ostatních a přispívat k podnětnému tvůrčímu prostředí.</w:t>
      </w:r>
    </w:p>
    <w:p w14:paraId="1E1300D7" w14:textId="77777777" w:rsidR="00E86D76" w:rsidRPr="00E86D76" w:rsidRDefault="00E86D76" w:rsidP="00E86D76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V rámci výuky se </w:t>
      </w:r>
      <w:proofErr w:type="gramStart"/>
      <w:r w:rsidRPr="00E86D76">
        <w:rPr>
          <w:rFonts w:ascii="Times New Roman" w:hAnsi="Times New Roman"/>
          <w:sz w:val="24"/>
          <w:szCs w:val="24"/>
        </w:rPr>
        <w:t>vytváří</w:t>
      </w:r>
      <w:proofErr w:type="gramEnd"/>
      <w:r w:rsidRPr="00E86D76">
        <w:rPr>
          <w:rFonts w:ascii="Times New Roman" w:hAnsi="Times New Roman"/>
          <w:sz w:val="24"/>
          <w:szCs w:val="24"/>
        </w:rPr>
        <w:t xml:space="preserve"> prostor pro sebereflexi a rozvoj individuální tvůrčí osobnosti.</w:t>
      </w:r>
    </w:p>
    <w:p w14:paraId="5A13F46C" w14:textId="77777777" w:rsidR="00E86D76" w:rsidRPr="00E86D76" w:rsidRDefault="00E86D76" w:rsidP="00E86D76">
      <w:pPr>
        <w:rPr>
          <w:rFonts w:ascii="Times New Roman" w:hAnsi="Times New Roman"/>
          <w:i/>
          <w:iCs/>
          <w:sz w:val="24"/>
          <w:szCs w:val="24"/>
        </w:rPr>
      </w:pPr>
      <w:r w:rsidRPr="00E86D76">
        <w:rPr>
          <w:rFonts w:ascii="Times New Roman" w:hAnsi="Times New Roman"/>
          <w:i/>
          <w:iCs/>
          <w:sz w:val="24"/>
          <w:szCs w:val="24"/>
        </w:rPr>
        <w:t>Kompetence občanské:</w:t>
      </w:r>
    </w:p>
    <w:p w14:paraId="4A94B58A" w14:textId="77777777" w:rsidR="00E86D76" w:rsidRPr="00E86D76" w:rsidRDefault="00E86D76" w:rsidP="00E86D76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Studenti jsou vedeni k respektování kulturního dědictví, k ochraně uměleckých hodnot a k pochopení významu umění v současné společnosti.</w:t>
      </w:r>
    </w:p>
    <w:p w14:paraId="460554F6" w14:textId="77777777" w:rsidR="00E86D76" w:rsidRPr="00E86D76" w:rsidRDefault="00E86D76" w:rsidP="00E86D76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 xml:space="preserve">Aktivně se zapojují do kulturního dění (návštěvy výstav, galerie, soutěže) a </w:t>
      </w:r>
      <w:proofErr w:type="gramStart"/>
      <w:r w:rsidRPr="00E86D76">
        <w:rPr>
          <w:rFonts w:ascii="Times New Roman" w:hAnsi="Times New Roman"/>
          <w:sz w:val="24"/>
          <w:szCs w:val="24"/>
        </w:rPr>
        <w:t>učí</w:t>
      </w:r>
      <w:proofErr w:type="gramEnd"/>
      <w:r w:rsidRPr="00E86D76">
        <w:rPr>
          <w:rFonts w:ascii="Times New Roman" w:hAnsi="Times New Roman"/>
          <w:sz w:val="24"/>
          <w:szCs w:val="24"/>
        </w:rPr>
        <w:t xml:space="preserve"> se chápat význam umění pro osobní i společenský rozvoj.</w:t>
      </w:r>
    </w:p>
    <w:p w14:paraId="55993570" w14:textId="77777777" w:rsidR="00E86D76" w:rsidRPr="00E86D76" w:rsidRDefault="00E86D76" w:rsidP="00E86D76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86D76">
        <w:rPr>
          <w:rFonts w:ascii="Times New Roman" w:hAnsi="Times New Roman"/>
          <w:sz w:val="24"/>
          <w:szCs w:val="24"/>
        </w:rPr>
        <w:t>Respektují pravidla spojená s tvůrčí činností a plněním školních povinností (dodržování termínů, odevzdání prací).</w:t>
      </w:r>
    </w:p>
    <w:p w14:paraId="38F863D4" w14:textId="77777777" w:rsidR="00E86D76" w:rsidRPr="00E52DFD" w:rsidRDefault="00E86D76">
      <w:pPr>
        <w:rPr>
          <w:rFonts w:ascii="Times New Roman" w:hAnsi="Times New Roman"/>
          <w:sz w:val="24"/>
          <w:szCs w:val="24"/>
        </w:rPr>
      </w:pPr>
    </w:p>
    <w:sectPr w:rsidR="00E86D76" w:rsidRPr="00E52DFD" w:rsidSect="007E7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12578"/>
    <w:multiLevelType w:val="multilevel"/>
    <w:tmpl w:val="61F4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558B3"/>
    <w:multiLevelType w:val="hybridMultilevel"/>
    <w:tmpl w:val="0D306C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130C8"/>
    <w:multiLevelType w:val="multilevel"/>
    <w:tmpl w:val="51C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F0F33"/>
    <w:multiLevelType w:val="hybridMultilevel"/>
    <w:tmpl w:val="8BC692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D73E8"/>
    <w:multiLevelType w:val="hybridMultilevel"/>
    <w:tmpl w:val="C220E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A381D"/>
    <w:multiLevelType w:val="hybridMultilevel"/>
    <w:tmpl w:val="EAE4EE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A2DFE"/>
    <w:multiLevelType w:val="multilevel"/>
    <w:tmpl w:val="5C2C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B02DBA"/>
    <w:multiLevelType w:val="multilevel"/>
    <w:tmpl w:val="FF6C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B24099"/>
    <w:multiLevelType w:val="hybridMultilevel"/>
    <w:tmpl w:val="D2BE6F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02A82"/>
    <w:multiLevelType w:val="hybridMultilevel"/>
    <w:tmpl w:val="E00E2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966C5"/>
    <w:multiLevelType w:val="multilevel"/>
    <w:tmpl w:val="BC6A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D047F9"/>
    <w:multiLevelType w:val="multilevel"/>
    <w:tmpl w:val="BF6A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9890194">
    <w:abstractNumId w:val="1"/>
  </w:num>
  <w:num w:numId="2" w16cid:durableId="426123473">
    <w:abstractNumId w:val="9"/>
  </w:num>
  <w:num w:numId="3" w16cid:durableId="629214152">
    <w:abstractNumId w:val="4"/>
  </w:num>
  <w:num w:numId="4" w16cid:durableId="994531229">
    <w:abstractNumId w:val="5"/>
  </w:num>
  <w:num w:numId="5" w16cid:durableId="529416980">
    <w:abstractNumId w:val="8"/>
  </w:num>
  <w:num w:numId="6" w16cid:durableId="536628673">
    <w:abstractNumId w:val="3"/>
  </w:num>
  <w:num w:numId="7" w16cid:durableId="576208469">
    <w:abstractNumId w:val="11"/>
  </w:num>
  <w:num w:numId="8" w16cid:durableId="972321421">
    <w:abstractNumId w:val="0"/>
  </w:num>
  <w:num w:numId="9" w16cid:durableId="549852383">
    <w:abstractNumId w:val="7"/>
  </w:num>
  <w:num w:numId="10" w16cid:durableId="893392855">
    <w:abstractNumId w:val="10"/>
  </w:num>
  <w:num w:numId="11" w16cid:durableId="28841347">
    <w:abstractNumId w:val="6"/>
  </w:num>
  <w:num w:numId="12" w16cid:durableId="2111536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44"/>
    <w:rsid w:val="0064701B"/>
    <w:rsid w:val="00721C9C"/>
    <w:rsid w:val="007E7944"/>
    <w:rsid w:val="009F13CE"/>
    <w:rsid w:val="00CB72E3"/>
    <w:rsid w:val="00DE7393"/>
    <w:rsid w:val="00E52DFD"/>
    <w:rsid w:val="00E8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3EA5"/>
  <w15:chartTrackingRefBased/>
  <w15:docId w15:val="{06D46B34-1423-4856-8F8F-8B9FC106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94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7E7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79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7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E79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E7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E7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7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E7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79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9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E79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E794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E794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E794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E794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E794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E794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qFormat/>
    <w:rsid w:val="007E7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7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7E7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E7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E7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E794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E794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E794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E79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E794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E79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8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Prošková</dc:creator>
  <cp:keywords/>
  <dc:description/>
  <cp:lastModifiedBy>Vaníková Alena</cp:lastModifiedBy>
  <cp:revision>2</cp:revision>
  <dcterms:created xsi:type="dcterms:W3CDTF">2024-09-10T04:42:00Z</dcterms:created>
  <dcterms:modified xsi:type="dcterms:W3CDTF">2024-09-10T04:42:00Z</dcterms:modified>
</cp:coreProperties>
</file>